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19" w:tblpY="240"/>
        <w:tblOverlap w:val="never"/>
        <w:tblW w:w="521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34"/>
        <w:gridCol w:w="915"/>
        <w:gridCol w:w="1291"/>
        <w:gridCol w:w="1405"/>
        <w:gridCol w:w="551"/>
        <w:gridCol w:w="1089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Cs/>
                <w:sz w:val="44"/>
                <w:szCs w:val="44"/>
              </w:rPr>
              <w:t>20</w:t>
            </w:r>
            <w:r>
              <w:rPr>
                <w:rFonts w:hint="eastAsia" w:ascii="黑体" w:hAnsi="黑体" w:eastAsia="黑体" w:cs="黑体"/>
                <w:bCs/>
                <w:sz w:val="44"/>
                <w:szCs w:val="44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bCs/>
                <w:sz w:val="44"/>
                <w:szCs w:val="44"/>
              </w:rPr>
              <w:t>年</w:t>
            </w:r>
            <w:r>
              <w:rPr>
                <w:rFonts w:hint="eastAsia" w:ascii="黑体" w:hAnsi="黑体" w:eastAsia="黑体" w:cs="黑体"/>
                <w:bCs/>
                <w:sz w:val="44"/>
                <w:szCs w:val="44"/>
                <w:lang w:val="en-US" w:eastAsia="zh-CN"/>
              </w:rPr>
              <w:t>第五届</w:t>
            </w:r>
            <w:r>
              <w:rPr>
                <w:rFonts w:hint="eastAsia" w:ascii="黑体" w:hAnsi="黑体" w:eastAsia="黑体" w:cs="黑体"/>
                <w:bCs/>
                <w:sz w:val="44"/>
                <w:szCs w:val="44"/>
              </w:rPr>
              <w:t>巢湖学院大学生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Cs/>
                <w:sz w:val="44"/>
                <w:szCs w:val="44"/>
              </w:rPr>
              <w:t>国际贸易综合技能大赛报名表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183" w:type="pct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参赛队名称</w:t>
            </w:r>
          </w:p>
        </w:tc>
        <w:tc>
          <w:tcPr>
            <w:tcW w:w="38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01" w:type="pct"/>
            <w:vMerge w:val="restart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1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院、系、专业</w:t>
            </w:r>
            <w:bookmarkStart w:id="0" w:name="_GoBack"/>
            <w:bookmarkEnd w:id="0"/>
          </w:p>
        </w:tc>
        <w:tc>
          <w:tcPr>
            <w:tcW w:w="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QQ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01" w:type="pct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01" w:type="pct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01" w:type="pct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01" w:type="pct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01" w:type="pct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01" w:type="pct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01" w:type="pct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01" w:type="pct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601" w:type="pct"/>
            <w:vMerge w:val="restart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方式</w:t>
            </w:r>
          </w:p>
        </w:tc>
        <w:tc>
          <w:tcPr>
            <w:tcW w:w="5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队  长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601" w:type="pct"/>
            <w:vMerge w:val="continue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赛  道</w:t>
            </w:r>
          </w:p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名  称</w:t>
            </w:r>
          </w:p>
        </w:tc>
        <w:tc>
          <w:tcPr>
            <w:tcW w:w="38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before="312" w:beforeLines="100" w:line="240" w:lineRule="exact"/>
        <w:rPr>
          <w:rFonts w:ascii="仿宋" w:hAnsi="仿宋" w:eastAsia="仿宋" w:cs="方正仿宋_GBK"/>
          <w:color w:val="000000"/>
          <w:kern w:val="0"/>
          <w:sz w:val="32"/>
          <w:szCs w:val="32"/>
        </w:rPr>
      </w:pPr>
    </w:p>
    <w:p>
      <w:pPr>
        <w:spacing w:line="36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注：电子版报名表命名规则：“某某团队报名表”。</w:t>
      </w:r>
    </w:p>
    <w:p>
      <w:pPr>
        <w:spacing w:line="360" w:lineRule="exact"/>
        <w:rPr>
          <w:rFonts w:ascii="仿宋" w:hAnsi="仿宋" w:eastAsia="仿宋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63"/>
    <w:rsid w:val="00017D63"/>
    <w:rsid w:val="00A97C09"/>
    <w:rsid w:val="00AC21C2"/>
    <w:rsid w:val="00F201FB"/>
    <w:rsid w:val="668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6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2019-03-06T01:13:00Z</dcterms:created>
  <dc:creator>DELL</dc:creator>
  <cp:lastModifiedBy>Ai默然啊！</cp:lastModifiedBy>
  <dcterms:modified xsi:type="dcterms:W3CDTF">2021-03-16T09:07:20Z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425266139_btnclosed</vt:lpwstr>
  </property>
  <property fmtid="{D5CDD505-2E9C-101B-9397-08002B2CF9AE}" pid="3" name="KSOProductBuildVer">
    <vt:lpwstr>2052-11.1.0.10314</vt:lpwstr>
  </property>
</Properties>
</file>