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C51" w:rsidRDefault="003A4C51">
      <w:pPr>
        <w:spacing w:after="0" w:line="240" w:lineRule="auto"/>
        <w:rPr>
          <w:rStyle w:val="NormalCharacter"/>
          <w:rFonts w:ascii="楷体_GB2312" w:eastAsia="楷体_GB2312" w:cs="宋体"/>
          <w:b/>
          <w:bCs/>
          <w:color w:val="000000"/>
          <w:sz w:val="28"/>
          <w:szCs w:val="28"/>
        </w:rPr>
      </w:pPr>
    </w:p>
    <w:p w:rsidR="003A4C51" w:rsidRDefault="0006151D">
      <w:pPr>
        <w:spacing w:after="0"/>
        <w:jc w:val="center"/>
        <w:rPr>
          <w:rStyle w:val="NormalCharacter"/>
          <w:rFonts w:ascii="楷体_GB2312" w:eastAsia="楷体_GB2312" w:cs="宋体"/>
          <w:b/>
          <w:bCs/>
          <w:color w:val="000000"/>
          <w:sz w:val="28"/>
          <w:szCs w:val="28"/>
        </w:rPr>
      </w:pPr>
      <w:r>
        <w:rPr>
          <w:rStyle w:val="NormalCharacter"/>
          <w:rFonts w:ascii="楷体_GB2312" w:eastAsia="楷体_GB2312" w:cs="宋体"/>
          <w:b/>
          <w:bCs/>
          <w:color w:val="000000"/>
          <w:sz w:val="28"/>
          <w:szCs w:val="28"/>
        </w:rPr>
        <w:t>第七届东北亚语言、文学与翻译国际学术论坛参会回执</w:t>
      </w:r>
    </w:p>
    <w:p w:rsidR="003A4C51" w:rsidRDefault="003A4C51">
      <w:pPr>
        <w:spacing w:after="0" w:line="240" w:lineRule="auto"/>
        <w:rPr>
          <w:rStyle w:val="NormalCharacter"/>
        </w:rPr>
      </w:pPr>
    </w:p>
    <w:p w:rsidR="003A4C51" w:rsidRDefault="0006151D">
      <w:pPr>
        <w:spacing w:after="0" w:line="340" w:lineRule="exact"/>
        <w:jc w:val="center"/>
        <w:rPr>
          <w:rStyle w:val="NormalCharacter"/>
          <w:rFonts w:ascii="楷体_GB2312" w:eastAsia="楷体_GB2312" w:cs="宋体"/>
          <w:b/>
          <w:bCs/>
          <w:color w:val="000000"/>
          <w:sz w:val="24"/>
          <w:szCs w:val="24"/>
        </w:rPr>
      </w:pPr>
      <w:r>
        <w:rPr>
          <w:rStyle w:val="NormalCharacter"/>
          <w:rFonts w:ascii="楷体_GB2312" w:eastAsia="楷体_GB2312" w:cs="宋体"/>
          <w:b/>
          <w:bCs/>
          <w:color w:val="000000"/>
          <w:sz w:val="24"/>
          <w:szCs w:val="24"/>
        </w:rPr>
        <w:t>（请</w:t>
      </w:r>
      <w:r>
        <w:rPr>
          <w:rStyle w:val="NormalCharacter"/>
          <w:rFonts w:ascii="楷体_GB2312" w:eastAsia="楷体_GB2312" w:cs="宋体"/>
          <w:b/>
          <w:bCs/>
          <w:color w:val="000000"/>
          <w:sz w:val="24"/>
          <w:szCs w:val="24"/>
        </w:rPr>
        <w:t>2020</w:t>
      </w:r>
      <w:r>
        <w:rPr>
          <w:rStyle w:val="NormalCharacter"/>
          <w:rFonts w:ascii="楷体_GB2312" w:eastAsia="楷体_GB2312" w:cs="宋体"/>
          <w:b/>
          <w:bCs/>
          <w:color w:val="000000"/>
          <w:sz w:val="24"/>
          <w:szCs w:val="24"/>
        </w:rPr>
        <w:t>年</w:t>
      </w:r>
      <w:r>
        <w:rPr>
          <w:rStyle w:val="NormalCharacter"/>
          <w:rFonts w:ascii="楷体_GB2312" w:eastAsia="楷体_GB2312" w:cs="宋体" w:hint="eastAsia"/>
          <w:b/>
          <w:bCs/>
          <w:color w:val="000000"/>
          <w:sz w:val="24"/>
          <w:szCs w:val="24"/>
        </w:rPr>
        <w:t>10</w:t>
      </w:r>
      <w:r>
        <w:rPr>
          <w:rStyle w:val="NormalCharacter"/>
          <w:rFonts w:ascii="楷体_GB2312" w:eastAsia="楷体_GB2312" w:cs="宋体"/>
          <w:b/>
          <w:bCs/>
          <w:color w:val="000000"/>
          <w:sz w:val="24"/>
          <w:szCs w:val="24"/>
        </w:rPr>
        <w:t>月</w:t>
      </w:r>
      <w:r>
        <w:rPr>
          <w:rStyle w:val="NormalCharacter"/>
          <w:rFonts w:ascii="楷体_GB2312" w:eastAsia="楷体_GB2312" w:cs="宋体" w:hint="eastAsia"/>
          <w:b/>
          <w:bCs/>
          <w:color w:val="000000"/>
          <w:sz w:val="24"/>
          <w:szCs w:val="24"/>
        </w:rPr>
        <w:t>15</w:t>
      </w:r>
      <w:r>
        <w:rPr>
          <w:rStyle w:val="NormalCharacter"/>
          <w:rFonts w:ascii="楷体_GB2312" w:eastAsia="楷体_GB2312" w:cs="宋体"/>
          <w:b/>
          <w:bCs/>
          <w:color w:val="000000"/>
          <w:sz w:val="24"/>
          <w:szCs w:val="24"/>
        </w:rPr>
        <w:t>日前回执）</w:t>
      </w:r>
    </w:p>
    <w:p w:rsidR="003A4C51" w:rsidRDefault="003A4C51">
      <w:pPr>
        <w:spacing w:after="0" w:line="240" w:lineRule="auto"/>
        <w:rPr>
          <w:rStyle w:val="NormalCharacter"/>
        </w:rPr>
      </w:pPr>
    </w:p>
    <w:tbl>
      <w:tblPr>
        <w:tblW w:w="9744" w:type="dxa"/>
        <w:jc w:val="center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7E0"/>
      </w:tblPr>
      <w:tblGrid>
        <w:gridCol w:w="1241"/>
        <w:gridCol w:w="1412"/>
        <w:gridCol w:w="704"/>
        <w:gridCol w:w="729"/>
        <w:gridCol w:w="936"/>
        <w:gridCol w:w="820"/>
        <w:gridCol w:w="712"/>
        <w:gridCol w:w="903"/>
        <w:gridCol w:w="712"/>
        <w:gridCol w:w="1575"/>
      </w:tblGrid>
      <w:tr w:rsidR="003A4C51">
        <w:trPr>
          <w:trHeight w:val="42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51" w:rsidRDefault="0006151D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姓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51" w:rsidRDefault="003A4C51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51" w:rsidRDefault="0006151D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51" w:rsidRDefault="003A4C51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51" w:rsidRDefault="0006151D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4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51" w:rsidRDefault="003A4C51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</w:p>
        </w:tc>
      </w:tr>
      <w:tr w:rsidR="003A4C51">
        <w:trPr>
          <w:trHeight w:val="349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51" w:rsidRDefault="0006151D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部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门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51" w:rsidRDefault="003A4C51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51" w:rsidRDefault="0006151D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4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51" w:rsidRDefault="003A4C51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</w:p>
        </w:tc>
      </w:tr>
      <w:tr w:rsidR="003A4C51">
        <w:trPr>
          <w:trHeight w:val="462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51" w:rsidRDefault="0006151D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电话（办）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51" w:rsidRDefault="003A4C51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51" w:rsidRDefault="0006151D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51" w:rsidRDefault="003A4C51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51" w:rsidRDefault="0006151D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51" w:rsidRDefault="003A4C51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</w:p>
        </w:tc>
      </w:tr>
      <w:tr w:rsidR="003A4C51">
        <w:trPr>
          <w:trHeight w:val="379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51" w:rsidRDefault="0006151D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62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51" w:rsidRDefault="003A4C51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51" w:rsidRDefault="0006151D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51" w:rsidRDefault="003A4C51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</w:p>
        </w:tc>
      </w:tr>
      <w:tr w:rsidR="003A4C51">
        <w:trPr>
          <w:trHeight w:val="478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51" w:rsidRDefault="0006151D">
            <w:pPr>
              <w:spacing w:line="340" w:lineRule="exact"/>
              <w:jc w:val="center"/>
              <w:rPr>
                <w:rStyle w:val="NormalCharacter"/>
                <w:rFonts w:ascii="楷体_GB2312" w:eastAsia="楷体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 w:cs="宋体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51" w:rsidRDefault="003A4C51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51" w:rsidRDefault="0006151D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3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51" w:rsidRDefault="003A4C51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</w:p>
        </w:tc>
      </w:tr>
      <w:tr w:rsidR="003A4C51">
        <w:trPr>
          <w:trHeight w:val="954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4C51" w:rsidRDefault="0006151D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论文题目及摘要</w:t>
            </w:r>
          </w:p>
        </w:tc>
        <w:tc>
          <w:tcPr>
            <w:tcW w:w="85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4C51" w:rsidRDefault="003A4C51">
            <w:pPr>
              <w:spacing w:line="340" w:lineRule="exact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</w:p>
          <w:p w:rsidR="003A4C51" w:rsidRDefault="003A4C51">
            <w:pPr>
              <w:spacing w:after="0" w:line="240" w:lineRule="auto"/>
              <w:rPr>
                <w:rStyle w:val="NormalCharacter"/>
              </w:rPr>
            </w:pPr>
          </w:p>
          <w:p w:rsidR="003A4C51" w:rsidRDefault="003A4C51">
            <w:pPr>
              <w:spacing w:after="0" w:line="240" w:lineRule="auto"/>
              <w:rPr>
                <w:rStyle w:val="NormalCharacter"/>
              </w:rPr>
            </w:pPr>
          </w:p>
          <w:p w:rsidR="003A4C51" w:rsidRDefault="003A4C51">
            <w:pPr>
              <w:spacing w:after="0" w:line="240" w:lineRule="auto"/>
              <w:rPr>
                <w:rStyle w:val="NormalCharacter"/>
              </w:rPr>
            </w:pPr>
          </w:p>
          <w:p w:rsidR="003A4C51" w:rsidRDefault="003A4C51">
            <w:pPr>
              <w:spacing w:after="0" w:line="240" w:lineRule="auto"/>
              <w:rPr>
                <w:rStyle w:val="NormalCharacter"/>
              </w:rPr>
            </w:pPr>
          </w:p>
          <w:p w:rsidR="003A4C51" w:rsidRDefault="003A4C51">
            <w:pPr>
              <w:spacing w:after="0" w:line="240" w:lineRule="auto"/>
              <w:rPr>
                <w:rStyle w:val="NormalCharacter"/>
              </w:rPr>
            </w:pPr>
          </w:p>
          <w:p w:rsidR="003A4C51" w:rsidRDefault="003A4C51">
            <w:pPr>
              <w:spacing w:after="0" w:line="240" w:lineRule="auto"/>
              <w:rPr>
                <w:rStyle w:val="NormalCharacter"/>
              </w:rPr>
            </w:pPr>
          </w:p>
          <w:p w:rsidR="003A4C51" w:rsidRDefault="003A4C51">
            <w:pPr>
              <w:spacing w:after="0" w:line="240" w:lineRule="auto"/>
              <w:rPr>
                <w:rStyle w:val="NormalCharacter"/>
              </w:rPr>
            </w:pPr>
          </w:p>
          <w:p w:rsidR="003A4C51" w:rsidRDefault="003A4C51">
            <w:pPr>
              <w:spacing w:after="0" w:line="240" w:lineRule="auto"/>
              <w:rPr>
                <w:rStyle w:val="NormalCharacter"/>
              </w:rPr>
            </w:pPr>
          </w:p>
          <w:p w:rsidR="003A4C51" w:rsidRDefault="003A4C51">
            <w:pPr>
              <w:spacing w:after="0" w:line="240" w:lineRule="auto"/>
              <w:rPr>
                <w:rStyle w:val="NormalCharacter"/>
              </w:rPr>
            </w:pPr>
          </w:p>
          <w:p w:rsidR="003A4C51" w:rsidRDefault="003A4C51">
            <w:pPr>
              <w:spacing w:after="0" w:line="240" w:lineRule="auto"/>
              <w:rPr>
                <w:rStyle w:val="NormalCharacter"/>
              </w:rPr>
            </w:pPr>
          </w:p>
          <w:p w:rsidR="003A4C51" w:rsidRDefault="003A4C51">
            <w:pPr>
              <w:spacing w:after="0" w:line="240" w:lineRule="auto"/>
              <w:rPr>
                <w:rStyle w:val="NormalCharacter"/>
              </w:rPr>
            </w:pPr>
          </w:p>
          <w:p w:rsidR="003A4C51" w:rsidRDefault="003A4C51">
            <w:pPr>
              <w:spacing w:after="0" w:line="240" w:lineRule="auto"/>
              <w:rPr>
                <w:rStyle w:val="NormalCharacter"/>
              </w:rPr>
            </w:pPr>
          </w:p>
          <w:p w:rsidR="003A4C51" w:rsidRDefault="003A4C51">
            <w:pPr>
              <w:spacing w:after="0" w:line="240" w:lineRule="auto"/>
              <w:rPr>
                <w:rStyle w:val="NormalCharacter"/>
              </w:rPr>
            </w:pPr>
          </w:p>
          <w:p w:rsidR="003A4C51" w:rsidRDefault="003A4C51">
            <w:pPr>
              <w:spacing w:after="0" w:line="240" w:lineRule="auto"/>
              <w:rPr>
                <w:rStyle w:val="NormalCharacter"/>
              </w:rPr>
            </w:pPr>
          </w:p>
          <w:p w:rsidR="003A4C51" w:rsidRDefault="003A4C51">
            <w:pPr>
              <w:spacing w:after="0" w:line="240" w:lineRule="auto"/>
              <w:rPr>
                <w:rStyle w:val="NormalCharacter"/>
              </w:rPr>
            </w:pPr>
          </w:p>
          <w:p w:rsidR="003A4C51" w:rsidRDefault="003A4C51">
            <w:pPr>
              <w:spacing w:after="0" w:line="240" w:lineRule="auto"/>
              <w:rPr>
                <w:rStyle w:val="NormalCharacter"/>
              </w:rPr>
            </w:pPr>
          </w:p>
          <w:p w:rsidR="003A4C51" w:rsidRDefault="003A4C51">
            <w:pPr>
              <w:spacing w:after="0" w:line="240" w:lineRule="auto"/>
              <w:rPr>
                <w:rStyle w:val="NormalCharacter"/>
              </w:rPr>
            </w:pPr>
          </w:p>
          <w:p w:rsidR="003A4C51" w:rsidRDefault="003A4C51">
            <w:pPr>
              <w:spacing w:after="0" w:line="240" w:lineRule="auto"/>
              <w:rPr>
                <w:rStyle w:val="NormalCharacter"/>
              </w:rPr>
            </w:pPr>
          </w:p>
          <w:p w:rsidR="003A4C51" w:rsidRDefault="003A4C51">
            <w:pPr>
              <w:spacing w:after="0" w:line="240" w:lineRule="auto"/>
              <w:rPr>
                <w:rStyle w:val="NormalCharacter"/>
              </w:rPr>
            </w:pPr>
          </w:p>
          <w:p w:rsidR="003A4C51" w:rsidRDefault="003A4C51">
            <w:pPr>
              <w:spacing w:after="0" w:line="240" w:lineRule="auto"/>
              <w:rPr>
                <w:rStyle w:val="NormalCharacter"/>
              </w:rPr>
            </w:pPr>
          </w:p>
          <w:p w:rsidR="003A4C51" w:rsidRDefault="003A4C51">
            <w:pPr>
              <w:spacing w:after="0" w:line="240" w:lineRule="auto"/>
              <w:rPr>
                <w:rStyle w:val="NormalCharacter"/>
              </w:rPr>
            </w:pPr>
          </w:p>
          <w:p w:rsidR="003A4C51" w:rsidRDefault="003A4C51">
            <w:pPr>
              <w:spacing w:after="0" w:line="240" w:lineRule="auto"/>
              <w:rPr>
                <w:rStyle w:val="NormalCharacter"/>
              </w:rPr>
            </w:pPr>
          </w:p>
          <w:p w:rsidR="003A4C51" w:rsidRDefault="003A4C51">
            <w:pPr>
              <w:spacing w:after="0" w:line="240" w:lineRule="auto"/>
              <w:rPr>
                <w:rStyle w:val="NormalCharacter"/>
              </w:rPr>
            </w:pPr>
          </w:p>
        </w:tc>
      </w:tr>
      <w:tr w:rsidR="003A4C51">
        <w:trPr>
          <w:trHeight w:val="543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51" w:rsidRDefault="0006151D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住宿安排</w:t>
            </w:r>
          </w:p>
        </w:tc>
        <w:tc>
          <w:tcPr>
            <w:tcW w:w="85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51" w:rsidRDefault="0006151D">
            <w:pPr>
              <w:spacing w:line="340" w:lineRule="exact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□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独住标间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 xml:space="preserve">   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□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合住标间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（请在选择项前划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√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）</w:t>
            </w:r>
          </w:p>
        </w:tc>
      </w:tr>
      <w:tr w:rsidR="003A4C51">
        <w:trPr>
          <w:trHeight w:val="459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51" w:rsidRDefault="0006151D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饮食要求</w:t>
            </w:r>
          </w:p>
        </w:tc>
        <w:tc>
          <w:tcPr>
            <w:tcW w:w="85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51" w:rsidRDefault="0006151D">
            <w:pPr>
              <w:spacing w:line="340" w:lineRule="exact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□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清真饮食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 xml:space="preserve">   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□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无禁忌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 xml:space="preserve">   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□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其它要求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 xml:space="preserve">           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（请在选择项前划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√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）</w:t>
            </w:r>
          </w:p>
        </w:tc>
      </w:tr>
    </w:tbl>
    <w:p w:rsidR="003A4C51" w:rsidRDefault="003A4C51">
      <w:pPr>
        <w:spacing w:after="0" w:line="240" w:lineRule="auto"/>
        <w:ind w:left="840" w:hangingChars="350" w:hanging="840"/>
        <w:rPr>
          <w:rStyle w:val="NormalCharacter"/>
          <w:rFonts w:ascii="楷体_GB2312" w:eastAsia="楷体_GB2312" w:hAnsi="宋体"/>
          <w:color w:val="000000"/>
          <w:sz w:val="24"/>
          <w:szCs w:val="24"/>
        </w:rPr>
      </w:pPr>
    </w:p>
    <w:p w:rsidR="003A4C51" w:rsidRDefault="0006151D">
      <w:pPr>
        <w:spacing w:after="0" w:line="240" w:lineRule="auto"/>
        <w:ind w:left="840" w:hangingChars="350" w:hanging="840"/>
        <w:rPr>
          <w:rStyle w:val="NormalCharacter"/>
          <w:rFonts w:ascii="楷体_GB2312" w:eastAsia="楷体_GB2312" w:hAnsi="宋体"/>
          <w:color w:val="000000"/>
          <w:sz w:val="24"/>
          <w:szCs w:val="24"/>
        </w:rPr>
      </w:pPr>
      <w:r>
        <w:rPr>
          <w:rStyle w:val="NormalCharacter"/>
          <w:rFonts w:ascii="楷体_GB2312" w:eastAsia="楷体_GB2312" w:hAnsi="宋体"/>
          <w:color w:val="000000"/>
          <w:sz w:val="24"/>
          <w:szCs w:val="24"/>
        </w:rPr>
        <w:t>注：</w:t>
      </w:r>
      <w:r>
        <w:rPr>
          <w:rStyle w:val="NormalCharacter"/>
          <w:rFonts w:ascii="楷体_GB2312" w:eastAsia="楷体_GB2312" w:hAnsi="宋体"/>
          <w:color w:val="000000"/>
          <w:sz w:val="24"/>
          <w:szCs w:val="24"/>
        </w:rPr>
        <w:t>1</w:t>
      </w:r>
      <w:r>
        <w:rPr>
          <w:rStyle w:val="NormalCharacter"/>
          <w:rFonts w:ascii="楷体_GB2312" w:eastAsia="楷体_GB2312" w:hAnsi="宋体"/>
          <w:color w:val="000000"/>
          <w:sz w:val="24"/>
          <w:szCs w:val="24"/>
        </w:rPr>
        <w:t>、</w:t>
      </w:r>
      <w:r>
        <w:rPr>
          <w:rStyle w:val="NormalCharacter"/>
          <w:rFonts w:ascii="楷体_GB2312" w:eastAsia="楷体_GB2312"/>
          <w:color w:val="000000"/>
          <w:sz w:val="24"/>
          <w:szCs w:val="24"/>
        </w:rPr>
        <w:t>烦请与会者自定往返车票</w:t>
      </w:r>
      <w:r>
        <w:rPr>
          <w:rStyle w:val="NormalCharacter"/>
          <w:rFonts w:ascii="楷体_GB2312" w:eastAsia="楷体_GB2312" w:hAnsi="宋体"/>
          <w:color w:val="000000"/>
          <w:sz w:val="24"/>
          <w:szCs w:val="24"/>
        </w:rPr>
        <w:t>或飞机票。</w:t>
      </w:r>
    </w:p>
    <w:sectPr w:rsidR="003A4C51" w:rsidSect="003A4C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3" w:right="1041" w:bottom="709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51D" w:rsidRDefault="0006151D" w:rsidP="003A4C51">
      <w:pPr>
        <w:spacing w:after="0" w:line="240" w:lineRule="auto"/>
      </w:pPr>
      <w:r>
        <w:separator/>
      </w:r>
    </w:p>
  </w:endnote>
  <w:endnote w:type="continuationSeparator" w:id="0">
    <w:p w:rsidR="0006151D" w:rsidRDefault="0006151D" w:rsidP="003A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AB" w:rsidRDefault="00152CA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C51" w:rsidRDefault="003A4C51">
    <w:pPr>
      <w:pStyle w:val="a4"/>
      <w:rPr>
        <w:rStyle w:val="NormalCharacter"/>
        <w:rFonts w:ascii="Times New Roman" w:hAnsi="Times New Roman"/>
      </w:rPr>
    </w:pPr>
    <w:r w:rsidRPr="003A4C51">
      <w:rPr>
        <w:rStyle w:val="NormalCharacter"/>
        <w:rFonts w:ascii="Times New Roman" w:hAnsi="Times New Roman"/>
      </w:rPr>
      <w:pict>
        <v:rect id="4097" o:spid="_x0000_s1026" style="position:absolute;margin-left:0;margin-top:0;width:50pt;height:50pt;z-index:2;visibility:hidden;mso-wrap-distance-left:0;mso-wrap-distance-right:0">
          <o:lock v:ext="edit" selection="t"/>
        </v:rect>
      </w:pict>
    </w:r>
    <w:r w:rsidRPr="003A4C51">
      <w:rPr>
        <w:rStyle w:val="NormalCharacter"/>
        <w:rFonts w:ascii="Times New Roman" w:hAnsi="Times New Roman"/>
      </w:rPr>
      <w:pict>
        <v:rect id="4098" o:spid="_x0000_s1025" style="position:absolute;margin-left:0;margin-top:0;width:9.05pt;height:25.45pt;z-index:3;visibility:visible;mso-wrap-distance-left:0;mso-wrap-distance-right:0;mso-position-horizontal:center;mso-position-horizontal-relative:margin" filled="f" stroked="f">
          <v:textbox>
            <w:txbxContent>
              <w:p w:rsidR="003A4C51" w:rsidRDefault="003A4C51"/>
            </w:txbxContent>
          </v:textbox>
          <w10:wrap anchorx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AB" w:rsidRDefault="00152CA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51D" w:rsidRDefault="0006151D" w:rsidP="003A4C51">
      <w:pPr>
        <w:spacing w:after="0" w:line="240" w:lineRule="auto"/>
      </w:pPr>
      <w:r>
        <w:separator/>
      </w:r>
    </w:p>
  </w:footnote>
  <w:footnote w:type="continuationSeparator" w:id="0">
    <w:p w:rsidR="0006151D" w:rsidRDefault="0006151D" w:rsidP="003A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AB" w:rsidRDefault="00152CA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AB" w:rsidRDefault="00152CA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AB" w:rsidRDefault="00152CA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3A4C51"/>
    <w:rsid w:val="0006151D"/>
    <w:rsid w:val="00152CAB"/>
    <w:rsid w:val="003A4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4C51"/>
    <w:pPr>
      <w:spacing w:after="200" w:line="276" w:lineRule="auto"/>
      <w:textAlignment w:val="baseline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3A4C51"/>
    <w:rPr>
      <w:rFonts w:ascii="Calibri" w:eastAsia="宋体" w:hAnsi="Calibri"/>
    </w:rPr>
  </w:style>
  <w:style w:type="table" w:customStyle="1" w:styleId="TableNormal">
    <w:name w:val="TableNormal"/>
    <w:rsid w:val="003A4C5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link w:val="a3"/>
    <w:rsid w:val="003A4C51"/>
    <w:rPr>
      <w:rFonts w:ascii="Calibri" w:eastAsia="宋体" w:hAnsi="Calibri"/>
      <w:sz w:val="18"/>
      <w:szCs w:val="18"/>
    </w:rPr>
  </w:style>
  <w:style w:type="character" w:customStyle="1" w:styleId="UserStyle1">
    <w:name w:val="UserStyle_1"/>
    <w:rsid w:val="003A4C51"/>
    <w:rPr>
      <w:rFonts w:ascii="Calibri" w:eastAsia="宋体" w:hAnsi="Calibri"/>
      <w:kern w:val="0"/>
      <w:sz w:val="18"/>
      <w:szCs w:val="18"/>
    </w:rPr>
  </w:style>
  <w:style w:type="character" w:customStyle="1" w:styleId="Char0">
    <w:name w:val="页脚 Char"/>
    <w:link w:val="a4"/>
    <w:rsid w:val="003A4C51"/>
    <w:rPr>
      <w:rFonts w:ascii="Times New Roman" w:eastAsia="宋体" w:hAnsi="Times New Roman"/>
      <w:sz w:val="22"/>
    </w:rPr>
  </w:style>
  <w:style w:type="paragraph" w:styleId="a3">
    <w:name w:val="header"/>
    <w:basedOn w:val="a"/>
    <w:link w:val="Char"/>
    <w:rsid w:val="003A4C51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3A4C51"/>
    <w:pPr>
      <w:tabs>
        <w:tab w:val="center" w:pos="4320"/>
        <w:tab w:val="right" w:pos="8640"/>
      </w:tabs>
    </w:pPr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weiweishadow@outlook.com</cp:lastModifiedBy>
  <cp:revision>7</cp:revision>
  <dcterms:created xsi:type="dcterms:W3CDTF">2019-12-19T00:11:00Z</dcterms:created>
  <dcterms:modified xsi:type="dcterms:W3CDTF">2020-05-18T04:32:00Z</dcterms:modified>
</cp:coreProperties>
</file>